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9D4" w:rsidRDefault="009269D4" w:rsidP="002631A2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9269D4" w:rsidRDefault="009269D4" w:rsidP="002631A2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2631A2" w:rsidRDefault="002631A2" w:rsidP="002631A2">
      <w:pPr>
        <w:spacing w:after="0" w:line="240" w:lineRule="auto"/>
        <w:ind w:left="2832" w:firstLine="708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2631A2" w:rsidRDefault="002631A2" w:rsidP="002631A2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&lt;&lt; </w:t>
      </w:r>
      <w:r w:rsidR="00F57942">
        <w:rPr>
          <w:rFonts w:ascii="Sylfaen" w:hAnsi="Sylfaen"/>
          <w:b/>
          <w:i/>
          <w:szCs w:val="24"/>
          <w:lang w:val="af-ZA"/>
        </w:rPr>
        <w:t>ԷԷՀՕ -</w:t>
      </w:r>
      <w:r w:rsidR="00AA22A2">
        <w:rPr>
          <w:rFonts w:ascii="Sylfaen" w:hAnsi="Sylfaen"/>
          <w:b/>
          <w:i/>
          <w:szCs w:val="24"/>
          <w:lang w:val="af-ZA"/>
        </w:rPr>
        <w:t>ՊԸԱ</w:t>
      </w:r>
      <w:r w:rsidR="00581166">
        <w:rPr>
          <w:rFonts w:ascii="Sylfaen" w:hAnsi="Sylfaen"/>
          <w:b/>
          <w:i/>
          <w:szCs w:val="24"/>
          <w:lang w:val="af-ZA"/>
        </w:rPr>
        <w:t>Շ</w:t>
      </w:r>
      <w:r w:rsidR="00AA22A2">
        <w:rPr>
          <w:rFonts w:ascii="Sylfaen" w:hAnsi="Sylfaen"/>
          <w:b/>
          <w:i/>
          <w:szCs w:val="24"/>
          <w:lang w:val="af-ZA"/>
        </w:rPr>
        <w:t>ՁԲ</w:t>
      </w:r>
      <w:r w:rsidR="00D4394D">
        <w:rPr>
          <w:rFonts w:ascii="Arial Armenian" w:hAnsi="Arial Armenian"/>
          <w:b/>
          <w:i/>
          <w:szCs w:val="24"/>
          <w:lang w:val="af-ZA"/>
        </w:rPr>
        <w:t>-</w:t>
      </w:r>
      <w:r w:rsidR="00F57942">
        <w:rPr>
          <w:rFonts w:ascii="Sylfaen" w:hAnsi="Sylfaen"/>
          <w:b/>
          <w:i/>
          <w:szCs w:val="24"/>
          <w:lang w:val="af-ZA"/>
        </w:rPr>
        <w:t xml:space="preserve"> </w:t>
      </w:r>
      <w:r w:rsidR="0087274D">
        <w:rPr>
          <w:rFonts w:ascii="Sylfaen" w:hAnsi="Sylfaen"/>
          <w:b/>
          <w:i/>
          <w:szCs w:val="24"/>
          <w:lang w:val="af-ZA"/>
        </w:rPr>
        <w:t>-</w:t>
      </w:r>
      <w:r w:rsidR="00581166">
        <w:rPr>
          <w:rFonts w:ascii="Sylfaen" w:hAnsi="Sylfaen"/>
          <w:b/>
          <w:i/>
          <w:szCs w:val="24"/>
          <w:lang w:val="af-ZA"/>
        </w:rPr>
        <w:t>02</w:t>
      </w:r>
      <w:r w:rsidR="0087274D">
        <w:rPr>
          <w:rFonts w:ascii="Sylfaen" w:hAnsi="Sylfaen"/>
          <w:b/>
          <w:i/>
          <w:szCs w:val="24"/>
          <w:lang w:val="af-ZA"/>
        </w:rPr>
        <w:t>/</w:t>
      </w:r>
      <w:r w:rsidR="00AA22A2">
        <w:rPr>
          <w:rFonts w:ascii="Sylfaen" w:hAnsi="Sylfaen"/>
          <w:b/>
          <w:i/>
          <w:szCs w:val="24"/>
          <w:lang w:val="af-ZA"/>
        </w:rPr>
        <w:t>0</w:t>
      </w:r>
      <w:r w:rsidR="00581166">
        <w:rPr>
          <w:rFonts w:ascii="Sylfaen" w:hAnsi="Sylfaen"/>
          <w:b/>
          <w:i/>
          <w:szCs w:val="24"/>
          <w:lang w:val="af-ZA"/>
        </w:rPr>
        <w:t>2</w:t>
      </w:r>
      <w:r>
        <w:rPr>
          <w:rFonts w:ascii="Sylfaen" w:hAnsi="Sylfaen"/>
          <w:b/>
          <w:i/>
          <w:szCs w:val="24"/>
          <w:lang w:val="af-ZA"/>
        </w:rPr>
        <w:t>&gt;&gt;</w:t>
      </w:r>
      <w:r>
        <w:rPr>
          <w:rFonts w:ascii="Sylfaen" w:hAnsi="Sylfaen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ՊԱՅՄԱՆԱԳԻՐ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ԿՆՔԵԼՈՒ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ՈՐՈՇՄԱՆ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2631A2" w:rsidRDefault="002631A2" w:rsidP="002631A2">
      <w:pPr>
        <w:pStyle w:val="Heading3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af-ZA"/>
        </w:rPr>
        <w:t>Հայտարարության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սույն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տեքստը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հաստատված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գնահատող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2631A2" w:rsidRDefault="002631A2" w:rsidP="002631A2">
      <w:pPr>
        <w:pStyle w:val="Heading3"/>
        <w:ind w:left="708" w:firstLine="708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201</w:t>
      </w:r>
      <w:r w:rsidR="00581166">
        <w:rPr>
          <w:rFonts w:ascii="GHEA Grapalat" w:hAnsi="GHEA Grapalat"/>
          <w:b w:val="0"/>
          <w:sz w:val="20"/>
          <w:lang w:val="af-ZA"/>
        </w:rPr>
        <w:t>4</w:t>
      </w:r>
      <w:r>
        <w:rPr>
          <w:rFonts w:ascii="Sylfaen" w:hAnsi="Sylfaen" w:cs="Sylfaen"/>
          <w:b w:val="0"/>
          <w:sz w:val="20"/>
          <w:lang w:val="af-ZA"/>
        </w:rPr>
        <w:t xml:space="preserve">թվականի </w:t>
      </w:r>
      <w:r w:rsidR="00581166">
        <w:rPr>
          <w:rFonts w:ascii="Sylfaen" w:hAnsi="Sylfaen"/>
          <w:b w:val="0"/>
          <w:sz w:val="20"/>
          <w:lang w:val="af-ZA"/>
        </w:rPr>
        <w:t>փետրվարի</w:t>
      </w:r>
      <w:r w:rsidR="007D0072">
        <w:rPr>
          <w:rFonts w:ascii="Sylfaen" w:hAnsi="Sylfaen"/>
          <w:b w:val="0"/>
          <w:sz w:val="20"/>
          <w:lang w:val="af-ZA"/>
        </w:rPr>
        <w:t xml:space="preserve"> </w:t>
      </w:r>
      <w:r w:rsidR="00581166">
        <w:rPr>
          <w:rFonts w:ascii="Sylfaen" w:hAnsi="Sylfaen"/>
          <w:b w:val="0"/>
          <w:sz w:val="20"/>
          <w:lang w:val="af-ZA"/>
        </w:rPr>
        <w:t>21</w:t>
      </w:r>
      <w:r>
        <w:rPr>
          <w:rFonts w:ascii="Sylfaen" w:hAnsi="Sylfaen"/>
          <w:b w:val="0"/>
          <w:sz w:val="20"/>
          <w:lang w:val="af-ZA"/>
        </w:rPr>
        <w:t>-</w:t>
      </w:r>
      <w:r>
        <w:rPr>
          <w:rFonts w:ascii="Sylfaen" w:hAnsi="Sylfaen" w:cs="Sylfaen"/>
          <w:b w:val="0"/>
          <w:sz w:val="20"/>
          <w:lang w:val="af-ZA"/>
        </w:rPr>
        <w:t>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թիվ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="00DA1A2F">
        <w:rPr>
          <w:rFonts w:ascii="GHEA Grapalat" w:hAnsi="GHEA Grapalat"/>
          <w:b w:val="0"/>
          <w:sz w:val="20"/>
          <w:lang w:val="af-ZA"/>
        </w:rPr>
        <w:t>2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որոշմամբ</w:t>
      </w:r>
      <w:r>
        <w:rPr>
          <w:rFonts w:ascii="GHEA Grapalat" w:hAnsi="GHEA Grapalat"/>
          <w:b w:val="0"/>
          <w:sz w:val="20"/>
          <w:lang w:val="af-ZA"/>
        </w:rPr>
        <w:t xml:space="preserve">  </w:t>
      </w:r>
      <w:r>
        <w:rPr>
          <w:rFonts w:ascii="Sylfaen" w:hAnsi="Sylfaen" w:cs="Sylfaen"/>
          <w:b w:val="0"/>
          <w:sz w:val="20"/>
          <w:lang w:val="af-ZA"/>
        </w:rPr>
        <w:t>հրապարակվում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</w:p>
    <w:p w:rsidR="002631A2" w:rsidRDefault="002631A2" w:rsidP="002631A2">
      <w:pPr>
        <w:pStyle w:val="Heading3"/>
        <w:ind w:left="1416" w:firstLine="0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Sylfaen" w:hAnsi="Sylfaen" w:cs="Sylfaen"/>
          <w:b w:val="0"/>
          <w:sz w:val="20"/>
          <w:lang w:val="af-ZA"/>
        </w:rPr>
        <w:t>Գնումների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Sylfaen" w:hAnsi="Sylfaen" w:cs="Sylfaen"/>
          <w:b w:val="0"/>
          <w:sz w:val="20"/>
          <w:lang w:val="af-ZA"/>
        </w:rPr>
        <w:t>ՀՀ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9-</w:t>
      </w:r>
      <w:r>
        <w:rPr>
          <w:rFonts w:ascii="Sylfaen" w:hAnsi="Sylfaen" w:cs="Sylfaen"/>
          <w:b w:val="0"/>
          <w:sz w:val="20"/>
          <w:lang w:val="af-ZA"/>
        </w:rPr>
        <w:t>րդ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հոդվածի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համաձայն</w:t>
      </w:r>
    </w:p>
    <w:p w:rsidR="002631A2" w:rsidRPr="00246A90" w:rsidRDefault="002631A2" w:rsidP="002631A2">
      <w:pPr>
        <w:pStyle w:val="Heading3"/>
        <w:ind w:left="1416" w:firstLine="708"/>
        <w:jc w:val="left"/>
        <w:rPr>
          <w:rFonts w:ascii="Sylfaen" w:hAnsi="Sylfaen"/>
          <w:i/>
          <w:sz w:val="22"/>
          <w:szCs w:val="24"/>
          <w:lang w:val="af-ZA" w:eastAsia="en-US"/>
        </w:rPr>
      </w:pP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 w:rsidR="00246A90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246A90">
        <w:rPr>
          <w:rFonts w:ascii="Sylfaen" w:hAnsi="Sylfaen"/>
          <w:i/>
          <w:sz w:val="22"/>
          <w:szCs w:val="24"/>
          <w:lang w:val="af-ZA" w:eastAsia="en-US"/>
        </w:rPr>
        <w:t xml:space="preserve">&lt;&lt; </w:t>
      </w:r>
      <w:r w:rsidR="006637DE" w:rsidRPr="006637DE">
        <w:rPr>
          <w:rFonts w:ascii="Sylfaen" w:hAnsi="Sylfaen"/>
          <w:i/>
          <w:sz w:val="22"/>
          <w:szCs w:val="24"/>
          <w:lang w:val="af-ZA"/>
        </w:rPr>
        <w:t>ԷԷՀՕ</w:t>
      </w:r>
      <w:r w:rsidR="006637DE" w:rsidRPr="006637DE">
        <w:rPr>
          <w:rFonts w:ascii="Sylfaen" w:hAnsi="Sylfaen"/>
          <w:b w:val="0"/>
          <w:i/>
          <w:sz w:val="22"/>
          <w:szCs w:val="24"/>
          <w:lang w:val="af-ZA"/>
        </w:rPr>
        <w:t xml:space="preserve"> -</w:t>
      </w:r>
      <w:r w:rsidR="006637DE" w:rsidRPr="006637DE">
        <w:rPr>
          <w:rFonts w:ascii="Sylfaen" w:hAnsi="Sylfaen"/>
          <w:i/>
          <w:sz w:val="22"/>
          <w:szCs w:val="24"/>
          <w:lang w:val="af-ZA"/>
        </w:rPr>
        <w:t>ՊԸԱ</w:t>
      </w:r>
      <w:r w:rsidR="00581166">
        <w:rPr>
          <w:rFonts w:ascii="Sylfaen" w:hAnsi="Sylfaen"/>
          <w:i/>
          <w:sz w:val="22"/>
          <w:szCs w:val="24"/>
          <w:lang w:val="af-ZA"/>
        </w:rPr>
        <w:t>Շ</w:t>
      </w:r>
      <w:r w:rsidR="006637DE" w:rsidRPr="006637DE">
        <w:rPr>
          <w:rFonts w:ascii="Sylfaen" w:hAnsi="Sylfaen"/>
          <w:i/>
          <w:sz w:val="22"/>
          <w:szCs w:val="24"/>
          <w:lang w:val="af-ZA"/>
        </w:rPr>
        <w:t>ՁԲ</w:t>
      </w:r>
      <w:r w:rsidR="006637DE" w:rsidRPr="006637DE">
        <w:rPr>
          <w:rFonts w:ascii="Arial Armenian" w:hAnsi="Arial Armenian"/>
          <w:i/>
          <w:sz w:val="22"/>
          <w:szCs w:val="24"/>
          <w:lang w:val="af-ZA"/>
        </w:rPr>
        <w:t>-</w:t>
      </w:r>
      <w:r w:rsidR="006637DE" w:rsidRPr="006637DE">
        <w:rPr>
          <w:rFonts w:ascii="Sylfaen" w:hAnsi="Sylfaen"/>
          <w:b w:val="0"/>
          <w:i/>
          <w:sz w:val="22"/>
          <w:szCs w:val="24"/>
          <w:lang w:val="af-ZA"/>
        </w:rPr>
        <w:t xml:space="preserve"> </w:t>
      </w:r>
      <w:r w:rsidR="006637DE" w:rsidRPr="0017317B">
        <w:rPr>
          <w:rFonts w:ascii="Sylfaen" w:hAnsi="Sylfaen"/>
          <w:i/>
          <w:sz w:val="22"/>
          <w:szCs w:val="24"/>
          <w:lang w:val="af-ZA"/>
        </w:rPr>
        <w:t>-</w:t>
      </w:r>
      <w:r w:rsidR="00D872D0">
        <w:rPr>
          <w:rFonts w:ascii="Sylfaen" w:hAnsi="Sylfaen"/>
          <w:b w:val="0"/>
          <w:i/>
          <w:szCs w:val="24"/>
          <w:lang w:val="af-ZA"/>
        </w:rPr>
        <w:t>0</w:t>
      </w:r>
      <w:r w:rsidR="00581166">
        <w:rPr>
          <w:rFonts w:ascii="Sylfaen" w:hAnsi="Sylfaen"/>
          <w:b w:val="0"/>
          <w:i/>
          <w:szCs w:val="24"/>
          <w:lang w:val="af-ZA"/>
        </w:rPr>
        <w:t>2</w:t>
      </w:r>
      <w:r w:rsidR="00D872D0">
        <w:rPr>
          <w:rFonts w:ascii="Sylfaen" w:hAnsi="Sylfaen"/>
          <w:i/>
          <w:szCs w:val="24"/>
          <w:lang w:val="af-ZA"/>
        </w:rPr>
        <w:t>/0</w:t>
      </w:r>
      <w:r w:rsidR="00581166">
        <w:rPr>
          <w:rFonts w:ascii="Sylfaen" w:hAnsi="Sylfaen"/>
          <w:b w:val="0"/>
          <w:i/>
          <w:szCs w:val="24"/>
          <w:lang w:val="af-ZA"/>
        </w:rPr>
        <w:t>2</w:t>
      </w:r>
      <w:r w:rsidRPr="0017317B">
        <w:rPr>
          <w:rFonts w:ascii="Sylfaen" w:hAnsi="Sylfaen"/>
          <w:i/>
          <w:sz w:val="22"/>
          <w:szCs w:val="24"/>
          <w:lang w:val="af-ZA" w:eastAsia="en-US"/>
        </w:rPr>
        <w:t>&gt;&gt;</w:t>
      </w:r>
    </w:p>
    <w:p w:rsidR="00F471BF" w:rsidRDefault="002631A2" w:rsidP="002631A2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>`</w:t>
      </w:r>
      <w:r w:rsidRPr="002631A2">
        <w:rPr>
          <w:rFonts w:ascii="Sylfaen" w:hAnsi="Sylfaen" w:cs="TimesArmenianPSMT"/>
          <w:sz w:val="20"/>
          <w:lang w:val="af-ZA"/>
        </w:rPr>
        <w:t>«</w:t>
      </w:r>
      <w:r w:rsidR="00F471BF">
        <w:rPr>
          <w:rFonts w:ascii="Sylfaen" w:hAnsi="Sylfaen" w:cs="TimesArmenianPSMT"/>
          <w:sz w:val="20"/>
        </w:rPr>
        <w:t>Էլեկտրաէներգետիկական</w:t>
      </w:r>
      <w:r w:rsidR="00F471BF" w:rsidRPr="00F471BF">
        <w:rPr>
          <w:rFonts w:ascii="Sylfaen" w:hAnsi="Sylfaen" w:cs="TimesArmenianPSMT"/>
          <w:sz w:val="20"/>
          <w:lang w:val="af-ZA"/>
        </w:rPr>
        <w:t xml:space="preserve"> </w:t>
      </w:r>
      <w:r w:rsidR="00F471BF">
        <w:rPr>
          <w:rFonts w:ascii="Sylfaen" w:hAnsi="Sylfaen" w:cs="TimesArmenianPSMT"/>
          <w:sz w:val="20"/>
        </w:rPr>
        <w:t>համակարգի</w:t>
      </w:r>
      <w:r w:rsidR="00F471BF" w:rsidRPr="00F471BF">
        <w:rPr>
          <w:rFonts w:ascii="Sylfaen" w:hAnsi="Sylfaen" w:cs="TimesArmenianPSMT"/>
          <w:sz w:val="20"/>
          <w:lang w:val="af-ZA"/>
        </w:rPr>
        <w:t xml:space="preserve"> </w:t>
      </w:r>
      <w:r w:rsidR="00F471BF">
        <w:rPr>
          <w:rFonts w:ascii="Sylfaen" w:hAnsi="Sylfaen" w:cs="TimesArmenianPSMT"/>
          <w:sz w:val="20"/>
        </w:rPr>
        <w:t>օպերատոր</w:t>
      </w:r>
      <w:r w:rsidRPr="002631A2">
        <w:rPr>
          <w:rFonts w:ascii="Sylfaen" w:hAnsi="Sylfaen" w:cs="TimesArmenianPSMT"/>
          <w:sz w:val="20"/>
          <w:lang w:val="af-ZA"/>
        </w:rPr>
        <w:t xml:space="preserve">»  </w:t>
      </w:r>
      <w:r>
        <w:rPr>
          <w:rFonts w:ascii="Sylfaen" w:hAnsi="Sylfaen" w:cs="TimesArmenianPSMT"/>
          <w:sz w:val="20"/>
        </w:rPr>
        <w:t>ՓԲԸ</w:t>
      </w:r>
      <w:r w:rsidRPr="002631A2">
        <w:rPr>
          <w:rFonts w:ascii="Sylfaen" w:hAnsi="Sylfaen" w:cs="TimesArmenianPSMT"/>
          <w:sz w:val="20"/>
          <w:lang w:val="af-ZA"/>
        </w:rPr>
        <w:t>-</w:t>
      </w:r>
      <w:r>
        <w:rPr>
          <w:rFonts w:ascii="Sylfaen" w:hAnsi="Sylfaen" w:cs="TimesArmenianPSMT"/>
          <w:sz w:val="20"/>
        </w:rPr>
        <w:t>ն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Times LatArm" w:hAnsi="Times LatArm"/>
          <w:lang w:val="af-ZA"/>
        </w:rPr>
        <w:t xml:space="preserve"> </w:t>
      </w:r>
      <w:r w:rsidRPr="002631A2">
        <w:rPr>
          <w:rFonts w:ascii="Times LatArm" w:hAnsi="Times LatArm"/>
          <w:sz w:val="20"/>
          <w:lang w:val="af-ZA"/>
        </w:rPr>
        <w:t xml:space="preserve">ù.ºñ¨³Ý, </w:t>
      </w:r>
      <w:r w:rsidR="00F471BF">
        <w:rPr>
          <w:rFonts w:ascii="Sylfaen" w:hAnsi="Sylfaen" w:cs="Sylfaen"/>
          <w:sz w:val="20"/>
          <w:lang w:val="af-ZA"/>
        </w:rPr>
        <w:t>Աբովյան 27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af-ZA"/>
        </w:rPr>
        <w:t>և</w:t>
      </w:r>
      <w:r w:rsidR="00F471BF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F471BF">
        <w:rPr>
          <w:rFonts w:ascii="Sylfaen" w:hAnsi="Sylfaen" w:cs="Sylfaen"/>
          <w:sz w:val="20"/>
          <w:lang w:val="af-ZA"/>
        </w:rPr>
        <w:t xml:space="preserve"> </w:t>
      </w:r>
      <w:r w:rsidR="00F471BF" w:rsidRPr="00F471BF">
        <w:rPr>
          <w:rFonts w:ascii="Sylfaen" w:hAnsi="Sylfaen"/>
          <w:b/>
          <w:i/>
          <w:szCs w:val="24"/>
          <w:lang w:val="af-ZA"/>
        </w:rPr>
        <w:t>&lt;&lt;</w:t>
      </w:r>
      <w:r w:rsidR="006637DE" w:rsidRPr="006637DE">
        <w:rPr>
          <w:rFonts w:ascii="Sylfaen" w:hAnsi="Sylfaen"/>
          <w:b/>
          <w:i/>
          <w:szCs w:val="24"/>
          <w:lang w:val="af-ZA"/>
        </w:rPr>
        <w:t xml:space="preserve"> </w:t>
      </w:r>
      <w:r w:rsidR="006637DE">
        <w:rPr>
          <w:rFonts w:ascii="Sylfaen" w:hAnsi="Sylfaen"/>
          <w:b/>
          <w:i/>
          <w:szCs w:val="24"/>
          <w:lang w:val="af-ZA"/>
        </w:rPr>
        <w:t>ԷԷՀՕ -ՊԸԱ</w:t>
      </w:r>
      <w:r w:rsidR="00581166">
        <w:rPr>
          <w:rFonts w:ascii="Sylfaen" w:hAnsi="Sylfaen"/>
          <w:b/>
          <w:i/>
          <w:szCs w:val="24"/>
          <w:lang w:val="af-ZA"/>
        </w:rPr>
        <w:t>Շ</w:t>
      </w:r>
      <w:r w:rsidR="006637DE">
        <w:rPr>
          <w:rFonts w:ascii="Sylfaen" w:hAnsi="Sylfaen"/>
          <w:b/>
          <w:i/>
          <w:szCs w:val="24"/>
          <w:lang w:val="af-ZA"/>
        </w:rPr>
        <w:t>ՁԲ</w:t>
      </w:r>
      <w:r w:rsidR="006637DE">
        <w:rPr>
          <w:rFonts w:ascii="Arial Armenian" w:hAnsi="Arial Armenian"/>
          <w:b/>
          <w:i/>
          <w:szCs w:val="24"/>
          <w:lang w:val="af-ZA"/>
        </w:rPr>
        <w:t>-</w:t>
      </w:r>
      <w:r w:rsidR="006637DE">
        <w:rPr>
          <w:rFonts w:ascii="Sylfaen" w:hAnsi="Sylfaen"/>
          <w:b/>
          <w:i/>
          <w:szCs w:val="24"/>
          <w:lang w:val="af-ZA"/>
        </w:rPr>
        <w:t xml:space="preserve"> -</w:t>
      </w:r>
      <w:r w:rsidR="00581166">
        <w:rPr>
          <w:rFonts w:ascii="Sylfaen" w:hAnsi="Sylfaen"/>
          <w:b/>
          <w:i/>
          <w:szCs w:val="24"/>
          <w:lang w:val="af-ZA"/>
        </w:rPr>
        <w:t>02/02</w:t>
      </w:r>
      <w:r w:rsidR="00F471BF" w:rsidRPr="00F471BF">
        <w:rPr>
          <w:rFonts w:ascii="Sylfaen" w:hAnsi="Sylfaen"/>
          <w:b/>
          <w:i/>
          <w:szCs w:val="24"/>
          <w:lang w:val="af-ZA"/>
        </w:rPr>
        <w:t>&gt;&gt;</w:t>
      </w:r>
      <w:r w:rsidR="00F471BF">
        <w:rPr>
          <w:rFonts w:ascii="Sylfaen" w:hAnsi="Sylfaen"/>
          <w:b/>
          <w:i/>
          <w:szCs w:val="24"/>
          <w:lang w:val="af-ZA"/>
        </w:rPr>
        <w:t xml:space="preserve"> </w:t>
      </w:r>
      <w:r w:rsidRPr="00F471BF">
        <w:rPr>
          <w:rFonts w:ascii="Sylfaen" w:hAnsi="Sylfaen" w:cs="Sylfaen"/>
          <w:sz w:val="20"/>
          <w:lang w:val="af-ZA"/>
        </w:rPr>
        <w:t xml:space="preserve">ծածկագրով </w:t>
      </w:r>
      <w:r w:rsidR="00F471BF" w:rsidRPr="00F471BF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 w:rsidR="00F471BF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կնքելու որոշման 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</w:p>
    <w:p w:rsidR="00287810" w:rsidRDefault="002631A2" w:rsidP="002631A2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Գնահատող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  <w:r w:rsidR="00581166">
        <w:rPr>
          <w:rFonts w:ascii="GHEA Grapalat" w:hAnsi="GHEA Grapalat"/>
          <w:sz w:val="20"/>
          <w:lang w:val="af-ZA"/>
        </w:rPr>
        <w:t xml:space="preserve"> 2014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թվականի</w:t>
      </w:r>
      <w:r>
        <w:rPr>
          <w:rFonts w:ascii="GHEA Grapalat" w:hAnsi="GHEA Grapalat"/>
          <w:sz w:val="20"/>
          <w:lang w:val="af-ZA"/>
        </w:rPr>
        <w:t xml:space="preserve"> </w:t>
      </w:r>
      <w:r w:rsidR="00581166">
        <w:rPr>
          <w:rFonts w:ascii="Sylfaen" w:hAnsi="Sylfaen"/>
          <w:sz w:val="20"/>
          <w:lang w:val="af-ZA"/>
        </w:rPr>
        <w:t>փետրվար</w:t>
      </w:r>
      <w:r w:rsidR="009258E7">
        <w:rPr>
          <w:rFonts w:ascii="Sylfaen" w:hAnsi="Sylfaen"/>
          <w:sz w:val="20"/>
          <w:lang w:val="af-ZA"/>
        </w:rPr>
        <w:t xml:space="preserve">ի </w:t>
      </w:r>
      <w:r w:rsidR="00581166">
        <w:rPr>
          <w:rFonts w:ascii="Sylfaen" w:hAnsi="Sylfaen"/>
          <w:sz w:val="20"/>
          <w:lang w:val="af-ZA"/>
        </w:rPr>
        <w:t>21</w:t>
      </w:r>
      <w:r w:rsidR="0051768A">
        <w:rPr>
          <w:rFonts w:ascii="Sylfaen" w:hAnsi="Sylfaen"/>
          <w:sz w:val="20"/>
          <w:lang w:val="af-ZA"/>
        </w:rPr>
        <w:t>-</w:t>
      </w:r>
      <w:r>
        <w:rPr>
          <w:rFonts w:ascii="Sylfaen" w:hAnsi="Sylfaen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թիվ</w:t>
      </w:r>
      <w:r>
        <w:rPr>
          <w:rFonts w:ascii="GHEA Grapalat" w:hAnsi="GHEA Grapalat"/>
          <w:sz w:val="20"/>
          <w:lang w:val="af-ZA"/>
        </w:rPr>
        <w:t xml:space="preserve"> </w:t>
      </w:r>
      <w:r w:rsidR="006637DE">
        <w:rPr>
          <w:rFonts w:ascii="GHEA Grapalat" w:hAnsi="GHEA Grapalat"/>
          <w:sz w:val="20"/>
          <w:lang w:val="af-ZA"/>
        </w:rPr>
        <w:t>2</w:t>
      </w:r>
      <w:r w:rsidR="0051768A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որոշմամբ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հաստատվել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բոլոր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պահանջներին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համապատասխանության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արդյունքները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C44192" w:rsidRDefault="00C44192" w:rsidP="002631A2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2631A2" w:rsidRDefault="002631A2" w:rsidP="002631A2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</w:p>
    <w:p w:rsidR="002631A2" w:rsidRPr="00ED5D5F" w:rsidRDefault="002631A2" w:rsidP="002631A2">
      <w:pPr>
        <w:spacing w:after="0" w:line="240" w:lineRule="auto"/>
        <w:ind w:firstLine="709"/>
        <w:jc w:val="both"/>
        <w:rPr>
          <w:rFonts w:ascii="Sylfaen" w:hAnsi="Sylfaen" w:cs="Sylfaen"/>
          <w:b/>
          <w:sz w:val="20"/>
          <w:lang w:val="af-ZA"/>
        </w:rPr>
      </w:pPr>
      <w:r w:rsidRPr="00ED5D5F">
        <w:rPr>
          <w:rFonts w:ascii="Sylfaen" w:hAnsi="Sylfaen" w:cs="Sylfaen"/>
          <w:b/>
          <w:sz w:val="20"/>
          <w:lang w:val="af-ZA"/>
        </w:rPr>
        <w:t>Գնման</w:t>
      </w:r>
      <w:r w:rsidRPr="00ED5D5F">
        <w:rPr>
          <w:rFonts w:ascii="GHEA Grapalat" w:hAnsi="GHEA Grapalat"/>
          <w:b/>
          <w:sz w:val="20"/>
          <w:lang w:val="af-ZA"/>
        </w:rPr>
        <w:t xml:space="preserve"> </w:t>
      </w:r>
      <w:r w:rsidRPr="00ED5D5F">
        <w:rPr>
          <w:rFonts w:ascii="Sylfaen" w:hAnsi="Sylfaen" w:cs="Sylfaen"/>
          <w:b/>
          <w:sz w:val="20"/>
          <w:lang w:val="af-ZA"/>
        </w:rPr>
        <w:t>առարկա</w:t>
      </w:r>
      <w:r w:rsidRPr="00ED5D5F">
        <w:rPr>
          <w:rFonts w:ascii="GHEA Grapalat" w:hAnsi="GHEA Grapalat"/>
          <w:b/>
          <w:sz w:val="20"/>
          <w:lang w:val="af-ZA"/>
        </w:rPr>
        <w:t xml:space="preserve"> </w:t>
      </w:r>
      <w:r w:rsidRPr="00ED5D5F">
        <w:rPr>
          <w:rFonts w:ascii="Sylfaen" w:hAnsi="Sylfaen" w:cs="Sylfaen"/>
          <w:b/>
          <w:sz w:val="20"/>
          <w:lang w:val="af-ZA"/>
        </w:rPr>
        <w:t>է</w:t>
      </w:r>
      <w:r w:rsidRPr="00ED5D5F">
        <w:rPr>
          <w:rFonts w:ascii="GHEA Grapalat" w:hAnsi="GHEA Grapalat"/>
          <w:b/>
          <w:sz w:val="20"/>
          <w:lang w:val="af-ZA"/>
        </w:rPr>
        <w:t xml:space="preserve"> </w:t>
      </w:r>
      <w:r w:rsidRPr="00ED5D5F">
        <w:rPr>
          <w:rFonts w:ascii="Sylfaen" w:hAnsi="Sylfaen" w:cs="Sylfaen"/>
          <w:b/>
          <w:sz w:val="20"/>
          <w:lang w:val="af-ZA"/>
        </w:rPr>
        <w:t>հանդիսանում</w:t>
      </w:r>
      <w:r w:rsidR="00471A03" w:rsidRPr="00A37972">
        <w:rPr>
          <w:rFonts w:ascii="Sylfaen" w:hAnsi="Sylfaen" w:cs="Sylfaen"/>
          <w:b/>
          <w:sz w:val="20"/>
          <w:lang w:val="af-ZA"/>
        </w:rPr>
        <w:t>`</w:t>
      </w:r>
      <w:r w:rsidR="00DE6A1D" w:rsidRPr="00A37972">
        <w:rPr>
          <w:rFonts w:ascii="Sylfaen" w:hAnsi="Sylfaen" w:cs="Sylfaen"/>
          <w:b/>
          <w:sz w:val="20"/>
          <w:lang w:val="af-ZA"/>
        </w:rPr>
        <w:t>&lt;&lt;</w:t>
      </w:r>
      <w:r w:rsidR="006637DE">
        <w:rPr>
          <w:rFonts w:ascii="Sylfaen" w:hAnsi="Sylfaen" w:cs="Sylfaen"/>
          <w:b/>
          <w:sz w:val="20"/>
          <w:lang w:val="af-ZA"/>
        </w:rPr>
        <w:t>Էլեկտրաէներգետիկական համակարգի օպերատոր</w:t>
      </w:r>
      <w:r w:rsidR="00DE6A1D" w:rsidRPr="00A37972">
        <w:rPr>
          <w:rFonts w:ascii="Sylfaen" w:hAnsi="Sylfaen" w:cs="Sylfaen"/>
          <w:b/>
          <w:sz w:val="20"/>
          <w:lang w:val="af-ZA"/>
        </w:rPr>
        <w:t xml:space="preserve">&gt;&gt; ՓԲԸ-ի </w:t>
      </w:r>
      <w:r w:rsidR="007030DB">
        <w:rPr>
          <w:rFonts w:ascii="Sylfaen" w:hAnsi="Sylfaen" w:cs="Sylfaen"/>
          <w:b/>
          <w:sz w:val="20"/>
          <w:lang w:val="af-ZA"/>
        </w:rPr>
        <w:t xml:space="preserve">կարիքների </w:t>
      </w:r>
      <w:r w:rsidR="00ED5D5F">
        <w:rPr>
          <w:rFonts w:ascii="Sylfaen" w:hAnsi="Sylfaen" w:cs="Sylfaen"/>
          <w:b/>
          <w:sz w:val="20"/>
          <w:lang w:val="af-ZA"/>
        </w:rPr>
        <w:t>համար</w:t>
      </w:r>
      <w:r w:rsidR="00DE6A1D" w:rsidRPr="00A37972">
        <w:rPr>
          <w:rFonts w:ascii="Sylfaen" w:hAnsi="Sylfaen" w:cs="Sylfaen"/>
          <w:b/>
          <w:sz w:val="20"/>
          <w:lang w:val="af-ZA"/>
        </w:rPr>
        <w:t xml:space="preserve"> &lt;&lt;</w:t>
      </w:r>
      <w:r w:rsidR="00581166">
        <w:rPr>
          <w:rFonts w:ascii="Sylfaen" w:hAnsi="Sylfaen" w:cs="Sylfaen"/>
          <w:b/>
          <w:sz w:val="20"/>
          <w:lang w:val="af-ZA"/>
        </w:rPr>
        <w:t>Հայաստանի Ատ</w:t>
      </w:r>
      <w:r w:rsidR="00F87A56">
        <w:rPr>
          <w:rFonts w:ascii="Sylfaen" w:hAnsi="Sylfaen" w:cs="Sylfaen"/>
          <w:b/>
          <w:sz w:val="20"/>
          <w:lang w:val="af-ZA"/>
        </w:rPr>
        <w:t>ո</w:t>
      </w:r>
      <w:r w:rsidR="00581166">
        <w:rPr>
          <w:rFonts w:ascii="Sylfaen" w:hAnsi="Sylfaen" w:cs="Sylfaen"/>
          <w:b/>
          <w:sz w:val="20"/>
          <w:lang w:val="af-ZA"/>
        </w:rPr>
        <w:t>մային Էլեկտրակայան</w:t>
      </w:r>
      <w:r w:rsidR="00DE6A1D" w:rsidRPr="00A37972">
        <w:rPr>
          <w:rFonts w:ascii="Sylfaen" w:hAnsi="Sylfaen" w:cs="Sylfaen"/>
          <w:b/>
          <w:sz w:val="20"/>
          <w:lang w:val="af-ZA"/>
        </w:rPr>
        <w:t>&gt;&gt;</w:t>
      </w:r>
      <w:r w:rsidR="00581166">
        <w:rPr>
          <w:rFonts w:ascii="Sylfaen" w:hAnsi="Sylfaen" w:cs="Sylfaen"/>
          <w:b/>
          <w:sz w:val="20"/>
          <w:lang w:val="af-ZA"/>
        </w:rPr>
        <w:t xml:space="preserve"> ՓԲԸ-ում</w:t>
      </w:r>
      <w:r w:rsidR="00ED5D5F">
        <w:rPr>
          <w:rFonts w:ascii="Sylfaen" w:hAnsi="Sylfaen" w:cs="Sylfaen"/>
          <w:b/>
          <w:sz w:val="20"/>
          <w:lang w:val="af-ZA"/>
        </w:rPr>
        <w:t xml:space="preserve"> նոր տեղադրված</w:t>
      </w:r>
      <w:r w:rsidR="008751C3">
        <w:rPr>
          <w:rFonts w:ascii="Sylfaen" w:hAnsi="Sylfaen" w:cs="Sylfaen"/>
          <w:b/>
          <w:sz w:val="20"/>
          <w:lang w:val="af-ZA"/>
        </w:rPr>
        <w:t xml:space="preserve"> </w:t>
      </w:r>
      <w:r w:rsidR="00ED5D5F">
        <w:rPr>
          <w:rFonts w:ascii="Sylfaen" w:hAnsi="Sylfaen" w:cs="Sylfaen"/>
          <w:b/>
          <w:sz w:val="20"/>
          <w:lang w:val="af-ZA"/>
        </w:rPr>
        <w:t xml:space="preserve">օպտիկական սարքավորումները </w:t>
      </w:r>
      <w:r w:rsidR="006637DE" w:rsidRPr="00ED5D5F">
        <w:rPr>
          <w:rFonts w:ascii="Sylfaen" w:hAnsi="Sylfaen" w:cs="Sylfaen"/>
          <w:b/>
          <w:sz w:val="20"/>
          <w:lang w:val="af-ZA"/>
        </w:rPr>
        <w:t xml:space="preserve"> SCADA</w:t>
      </w:r>
      <w:r w:rsidR="00ED5D5F">
        <w:rPr>
          <w:rFonts w:ascii="Sylfaen" w:hAnsi="Sylfaen" w:cs="Sylfaen"/>
          <w:b/>
          <w:sz w:val="20"/>
          <w:lang w:val="af-ZA"/>
        </w:rPr>
        <w:t xml:space="preserve"> կապ </w:t>
      </w:r>
      <w:r w:rsidR="006637DE">
        <w:rPr>
          <w:rFonts w:ascii="Sylfaen" w:hAnsi="Sylfaen" w:cs="Sylfaen"/>
          <w:sz w:val="20"/>
          <w:lang w:val="af-ZA"/>
        </w:rPr>
        <w:t xml:space="preserve"> </w:t>
      </w:r>
      <w:r w:rsidR="00A37972" w:rsidRPr="00ED5D5F">
        <w:rPr>
          <w:rFonts w:ascii="Sylfaen" w:hAnsi="Sylfaen" w:cs="Sylfaen"/>
          <w:b/>
          <w:sz w:val="20"/>
          <w:lang w:val="af-ZA"/>
        </w:rPr>
        <w:t xml:space="preserve">համակարգին </w:t>
      </w:r>
      <w:r w:rsidR="006637DE" w:rsidRPr="00ED5D5F">
        <w:rPr>
          <w:rFonts w:ascii="Sylfaen" w:hAnsi="Sylfaen" w:cs="Sylfaen"/>
          <w:b/>
          <w:sz w:val="20"/>
          <w:lang w:val="af-ZA"/>
        </w:rPr>
        <w:t>ինեգրման</w:t>
      </w:r>
      <w:r w:rsidR="008751C3">
        <w:rPr>
          <w:rFonts w:ascii="Sylfaen" w:hAnsi="Sylfaen" w:cs="Sylfaen"/>
          <w:b/>
          <w:sz w:val="20"/>
          <w:lang w:val="af-ZA"/>
        </w:rPr>
        <w:t xml:space="preserve"> աշխատանքների</w:t>
      </w:r>
      <w:r w:rsidR="009D1F84" w:rsidRPr="00ED5D5F">
        <w:rPr>
          <w:rFonts w:ascii="Sylfaen" w:hAnsi="Sylfaen" w:cs="Sylfaen"/>
          <w:b/>
          <w:sz w:val="20"/>
          <w:lang w:val="af-ZA"/>
        </w:rPr>
        <w:t>&gt;&gt;</w:t>
      </w:r>
      <w:r w:rsidR="008751C3">
        <w:rPr>
          <w:rFonts w:ascii="Sylfaen" w:hAnsi="Sylfaen" w:cs="Sylfaen"/>
          <w:b/>
          <w:sz w:val="20"/>
          <w:lang w:val="af-ZA"/>
        </w:rPr>
        <w:t xml:space="preserve"> կատարումը</w:t>
      </w:r>
      <w:r w:rsidR="00ED5D5F">
        <w:rPr>
          <w:rFonts w:ascii="Sylfaen" w:hAnsi="Sylfaen" w:cs="Sylfaen"/>
          <w:b/>
          <w:sz w:val="20"/>
          <w:lang w:val="af-ZA"/>
        </w:rPr>
        <w:t>:</w:t>
      </w:r>
    </w:p>
    <w:p w:rsidR="00C44192" w:rsidRPr="00ED5D5F" w:rsidRDefault="00C44192" w:rsidP="002631A2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tbl>
      <w:tblPr>
        <w:tblW w:w="103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49"/>
        <w:gridCol w:w="2089"/>
        <w:gridCol w:w="2357"/>
        <w:gridCol w:w="2398"/>
        <w:gridCol w:w="2888"/>
      </w:tblGrid>
      <w:tr w:rsidR="002631A2" w:rsidRPr="008E5C45" w:rsidTr="005B1D95">
        <w:trPr>
          <w:trHeight w:val="626"/>
          <w:jc w:val="center"/>
        </w:trPr>
        <w:tc>
          <w:tcPr>
            <w:tcW w:w="649" w:type="dxa"/>
            <w:vAlign w:val="center"/>
          </w:tcPr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89" w:type="dxa"/>
            <w:vAlign w:val="center"/>
          </w:tcPr>
          <w:p w:rsidR="002631A2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57" w:type="dxa"/>
            <w:vAlign w:val="center"/>
          </w:tcPr>
          <w:p w:rsidR="002631A2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631A2" w:rsidRPr="008E5C45" w:rsidRDefault="002631A2" w:rsidP="002631A2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8" w:type="dxa"/>
            <w:vAlign w:val="center"/>
          </w:tcPr>
          <w:p w:rsidR="002631A2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888" w:type="dxa"/>
            <w:vAlign w:val="center"/>
          </w:tcPr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631A2" w:rsidRPr="008E5C45" w:rsidTr="005B1D95">
        <w:trPr>
          <w:trHeight w:val="581"/>
          <w:jc w:val="center"/>
        </w:trPr>
        <w:tc>
          <w:tcPr>
            <w:tcW w:w="649" w:type="dxa"/>
            <w:vAlign w:val="center"/>
          </w:tcPr>
          <w:p w:rsidR="002631A2" w:rsidRPr="008E5C45" w:rsidRDefault="002631A2" w:rsidP="002631A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089" w:type="dxa"/>
          </w:tcPr>
          <w:p w:rsidR="00C44192" w:rsidRDefault="005316E1" w:rsidP="005B1D9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 w:rsidR="00833398">
              <w:rPr>
                <w:rFonts w:ascii="Sylfaen" w:hAnsi="Sylfaen" w:cs="Sylfaen"/>
                <w:color w:val="000000"/>
                <w:lang w:val="pt-BR"/>
              </w:rPr>
              <w:t>ԷՆՔԱՂՇԻՆ ԷՑՇ</w:t>
            </w:r>
            <w:r w:rsidRPr="00CC6C6A">
              <w:rPr>
                <w:rFonts w:ascii="Sylfaen" w:hAnsi="Sylfaen" w:cs="Sylfaen"/>
                <w:color w:val="000000"/>
                <w:lang w:val="pt-BR"/>
              </w:rPr>
              <w:t>»</w:t>
            </w:r>
          </w:p>
          <w:p w:rsidR="002631A2" w:rsidRPr="008E5C45" w:rsidRDefault="005316E1" w:rsidP="005B1D9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 xml:space="preserve"> ՍՊԸ</w:t>
            </w:r>
          </w:p>
        </w:tc>
        <w:tc>
          <w:tcPr>
            <w:tcW w:w="2357" w:type="dxa"/>
            <w:vAlign w:val="center"/>
          </w:tcPr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398" w:type="dxa"/>
            <w:vAlign w:val="center"/>
          </w:tcPr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vAlign w:val="center"/>
          </w:tcPr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2631A2" w:rsidRPr="008E5C45" w:rsidTr="005B1D95">
        <w:trPr>
          <w:trHeight w:val="519"/>
          <w:jc w:val="center"/>
        </w:trPr>
        <w:tc>
          <w:tcPr>
            <w:tcW w:w="649" w:type="dxa"/>
            <w:vAlign w:val="center"/>
          </w:tcPr>
          <w:p w:rsidR="002631A2" w:rsidRPr="008E5C45" w:rsidRDefault="002631A2" w:rsidP="002631A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089" w:type="dxa"/>
          </w:tcPr>
          <w:p w:rsidR="00C44192" w:rsidRDefault="00913971" w:rsidP="005B1D9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>ՎՈՒԼՖԱՍ</w:t>
            </w:r>
            <w:r w:rsidRPr="006B3148"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  <w:r w:rsidR="005316E1" w:rsidRPr="006B3148">
              <w:rPr>
                <w:rFonts w:ascii="Sylfaen" w:hAnsi="Sylfaen" w:cs="Sylfaen"/>
                <w:color w:val="000000"/>
                <w:lang w:val="pt-BR"/>
              </w:rPr>
              <w:t>»</w:t>
            </w:r>
            <w:r w:rsidR="005316E1"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</w:p>
          <w:p w:rsidR="002631A2" w:rsidRPr="00E76069" w:rsidRDefault="005316E1" w:rsidP="005B1D9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  <w:lang w:val="af-ZA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>ՍՊԸ</w:t>
            </w:r>
          </w:p>
        </w:tc>
        <w:tc>
          <w:tcPr>
            <w:tcW w:w="2357" w:type="dxa"/>
            <w:vAlign w:val="center"/>
          </w:tcPr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398" w:type="dxa"/>
            <w:vAlign w:val="center"/>
          </w:tcPr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vAlign w:val="center"/>
          </w:tcPr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CA01DB" w:rsidRPr="008E5C45" w:rsidTr="005B1D95">
        <w:trPr>
          <w:trHeight w:val="519"/>
          <w:jc w:val="center"/>
        </w:trPr>
        <w:tc>
          <w:tcPr>
            <w:tcW w:w="649" w:type="dxa"/>
            <w:vAlign w:val="center"/>
          </w:tcPr>
          <w:p w:rsidR="00CA01DB" w:rsidRPr="008E5C45" w:rsidRDefault="00CA01DB" w:rsidP="002631A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089" w:type="dxa"/>
          </w:tcPr>
          <w:p w:rsidR="00CA01DB" w:rsidRDefault="00CA01DB" w:rsidP="00CA01DB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 w:rsidR="00913971">
              <w:rPr>
                <w:rFonts w:ascii="Sylfaen" w:hAnsi="Sylfaen" w:cs="Sylfaen"/>
                <w:color w:val="000000"/>
                <w:lang w:val="pt-BR"/>
              </w:rPr>
              <w:t xml:space="preserve"> ԳԵՂԱՄԱ ԷՑՇ</w:t>
            </w:r>
            <w:r w:rsidR="00913971" w:rsidRPr="006B3148"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  <w:r w:rsidRPr="00CC6C6A">
              <w:rPr>
                <w:rFonts w:ascii="Sylfaen" w:hAnsi="Sylfaen" w:cs="Sylfaen"/>
                <w:color w:val="000000"/>
                <w:lang w:val="pt-BR"/>
              </w:rPr>
              <w:t>»</w:t>
            </w:r>
          </w:p>
          <w:p w:rsidR="00CA01DB" w:rsidRPr="006B3148" w:rsidRDefault="00CA01DB" w:rsidP="00CA01DB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color w:val="000000"/>
                <w:lang w:val="pt-BR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 xml:space="preserve"> ՍՊԸ</w:t>
            </w:r>
          </w:p>
        </w:tc>
        <w:tc>
          <w:tcPr>
            <w:tcW w:w="2357" w:type="dxa"/>
            <w:vAlign w:val="center"/>
          </w:tcPr>
          <w:p w:rsidR="00CA01DB" w:rsidRPr="008E5C45" w:rsidRDefault="005D0D21" w:rsidP="002631A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398" w:type="dxa"/>
            <w:vAlign w:val="center"/>
          </w:tcPr>
          <w:p w:rsidR="00CA01DB" w:rsidRPr="008E5C45" w:rsidRDefault="005D0D21" w:rsidP="002631A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vAlign w:val="center"/>
          </w:tcPr>
          <w:p w:rsidR="00CA01DB" w:rsidRPr="008E5C45" w:rsidRDefault="005D0D21" w:rsidP="002631A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2631A2" w:rsidRDefault="002631A2" w:rsidP="002631A2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2631A2" w:rsidRPr="00D83D7A">
        <w:trPr>
          <w:trHeight w:val="626"/>
          <w:jc w:val="center"/>
        </w:trPr>
        <w:tc>
          <w:tcPr>
            <w:tcW w:w="2016" w:type="dxa"/>
            <w:vAlign w:val="center"/>
          </w:tcPr>
          <w:p w:rsidR="002631A2" w:rsidRPr="00B746E4" w:rsidRDefault="002631A2" w:rsidP="00B746E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vAlign w:val="center"/>
          </w:tcPr>
          <w:p w:rsidR="002631A2" w:rsidRPr="00B746E4" w:rsidRDefault="002631A2" w:rsidP="00B746E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vAlign w:val="center"/>
          </w:tcPr>
          <w:p w:rsidR="002631A2" w:rsidRPr="00B746E4" w:rsidRDefault="002631A2" w:rsidP="00B746E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</w:p>
        </w:tc>
        <w:tc>
          <w:tcPr>
            <w:tcW w:w="2816" w:type="dxa"/>
            <w:vAlign w:val="center"/>
          </w:tcPr>
          <w:p w:rsidR="00B746E4" w:rsidRDefault="002631A2" w:rsidP="00B746E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631A2" w:rsidRPr="00B746E4" w:rsidRDefault="002631A2" w:rsidP="00B746E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2631A2" w:rsidRPr="00B746E4" w:rsidRDefault="00D83D7A" w:rsidP="00B746E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/>
                <w:b/>
                <w:sz w:val="20"/>
                <w:lang w:val="af-ZA" w:eastAsia="ru-RU"/>
              </w:rPr>
              <w:t>/ԱԱՀ-ով դրամ/</w:t>
            </w:r>
          </w:p>
        </w:tc>
      </w:tr>
      <w:tr w:rsidR="005316E1" w:rsidRPr="008E5C45">
        <w:trPr>
          <w:trHeight w:val="523"/>
          <w:jc w:val="center"/>
        </w:trPr>
        <w:tc>
          <w:tcPr>
            <w:tcW w:w="2016" w:type="dxa"/>
            <w:vAlign w:val="center"/>
          </w:tcPr>
          <w:p w:rsidR="005316E1" w:rsidRPr="008E5C45" w:rsidRDefault="005316E1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</w:tcPr>
          <w:p w:rsidR="005316E1" w:rsidRPr="008F577E" w:rsidRDefault="005316E1" w:rsidP="00B80D6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lang w:val="af-ZA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 w:rsidR="008F577E" w:rsidRPr="006B3148"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  <w:r w:rsidR="00BB2CE7">
              <w:rPr>
                <w:rFonts w:ascii="Sylfaen" w:hAnsi="Sylfaen" w:cs="Sylfaen"/>
                <w:color w:val="000000"/>
                <w:lang w:val="pt-BR"/>
              </w:rPr>
              <w:t>ԳԵՂԱՄԱ ԷՑՇ</w:t>
            </w:r>
            <w:r w:rsidR="00833398" w:rsidRPr="006B3148"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  <w:r w:rsidR="008F577E" w:rsidRPr="006B3148">
              <w:rPr>
                <w:rFonts w:ascii="Sylfaen" w:hAnsi="Sylfaen" w:cs="Sylfaen"/>
                <w:color w:val="000000"/>
                <w:lang w:val="pt-BR"/>
              </w:rPr>
              <w:t>»</w:t>
            </w:r>
            <w:r w:rsidR="008F577E"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  <w:r w:rsidR="008F577E" w:rsidRPr="00CC6C6A"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lang w:val="pt-BR"/>
              </w:rPr>
              <w:t xml:space="preserve"> ՍՊԸ</w:t>
            </w:r>
          </w:p>
        </w:tc>
        <w:tc>
          <w:tcPr>
            <w:tcW w:w="1435" w:type="dxa"/>
            <w:vAlign w:val="center"/>
          </w:tcPr>
          <w:p w:rsidR="005316E1" w:rsidRPr="008E5C45" w:rsidRDefault="005316E1" w:rsidP="00994EC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</w:tcPr>
          <w:p w:rsidR="00D5026E" w:rsidRPr="00A2362D" w:rsidRDefault="00581166" w:rsidP="00915043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</w:rPr>
            </w:pPr>
            <w:r>
              <w:rPr>
                <w:rFonts w:ascii="Times LatArm" w:hAnsi="Times LatArm"/>
                <w:color w:val="000000"/>
              </w:rPr>
              <w:t>10.929.6</w:t>
            </w:r>
            <w:r w:rsidR="00BA7F54">
              <w:rPr>
                <w:rFonts w:ascii="Times LatArm" w:hAnsi="Times LatArm"/>
                <w:color w:val="000000"/>
              </w:rPr>
              <w:t>00</w:t>
            </w:r>
          </w:p>
        </w:tc>
      </w:tr>
      <w:tr w:rsidR="005316E1" w:rsidRPr="008E5C45">
        <w:trPr>
          <w:trHeight w:val="531"/>
          <w:jc w:val="center"/>
        </w:trPr>
        <w:tc>
          <w:tcPr>
            <w:tcW w:w="2016" w:type="dxa"/>
            <w:vAlign w:val="center"/>
          </w:tcPr>
          <w:p w:rsidR="005316E1" w:rsidRPr="008E5C45" w:rsidRDefault="005316E1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</w:tcPr>
          <w:p w:rsidR="00CA123F" w:rsidRDefault="005316E1" w:rsidP="00C4419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6B3148">
              <w:rPr>
                <w:rFonts w:ascii="Sylfaen" w:hAnsi="Sylfaen"/>
                <w:color w:val="000000"/>
                <w:lang w:val="pt-BR"/>
              </w:rPr>
              <w:t>«</w:t>
            </w:r>
            <w:r w:rsidRPr="006B3148"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  <w:r w:rsidR="00913971">
              <w:rPr>
                <w:rFonts w:ascii="Sylfaen" w:hAnsi="Sylfaen" w:cs="Sylfaen"/>
                <w:color w:val="000000"/>
                <w:lang w:val="pt-BR"/>
              </w:rPr>
              <w:t>ՎՈՒԼՖԱՍ</w:t>
            </w:r>
            <w:r w:rsidR="00833398"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  <w:r w:rsidRPr="006B3148">
              <w:rPr>
                <w:rFonts w:ascii="Sylfaen" w:hAnsi="Sylfaen" w:cs="Sylfaen"/>
                <w:color w:val="000000"/>
                <w:lang w:val="pt-BR"/>
              </w:rPr>
              <w:t>»</w:t>
            </w:r>
            <w:r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</w:p>
          <w:p w:rsidR="005316E1" w:rsidRPr="00E76069" w:rsidRDefault="00CA123F" w:rsidP="00C44192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  <w:lang w:val="af-ZA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>Ս</w:t>
            </w:r>
            <w:r w:rsidR="005316E1">
              <w:rPr>
                <w:rFonts w:ascii="Sylfaen" w:hAnsi="Sylfaen" w:cs="Sylfaen"/>
                <w:color w:val="000000"/>
                <w:lang w:val="pt-BR"/>
              </w:rPr>
              <w:t>ՊԸ</w:t>
            </w:r>
          </w:p>
        </w:tc>
        <w:tc>
          <w:tcPr>
            <w:tcW w:w="1435" w:type="dxa"/>
            <w:vAlign w:val="center"/>
          </w:tcPr>
          <w:p w:rsidR="005316E1" w:rsidRPr="008E5C45" w:rsidRDefault="005316E1" w:rsidP="00994EC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 w:eastAsia="ru-RU"/>
              </w:rPr>
              <w:t>-</w:t>
            </w:r>
          </w:p>
        </w:tc>
        <w:tc>
          <w:tcPr>
            <w:tcW w:w="2816" w:type="dxa"/>
          </w:tcPr>
          <w:p w:rsidR="005316E1" w:rsidRPr="00A2362D" w:rsidRDefault="00581166" w:rsidP="0036789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</w:rPr>
            </w:pPr>
            <w:r>
              <w:rPr>
                <w:rFonts w:ascii="Times LatArm" w:hAnsi="Times LatArm"/>
                <w:color w:val="000000"/>
              </w:rPr>
              <w:t>12</w:t>
            </w:r>
            <w:r w:rsidR="00BA7F54">
              <w:rPr>
                <w:rFonts w:ascii="Times LatArm" w:hAnsi="Times LatArm"/>
                <w:color w:val="000000"/>
              </w:rPr>
              <w:t>.</w:t>
            </w:r>
            <w:r>
              <w:rPr>
                <w:rFonts w:ascii="Times LatArm" w:hAnsi="Times LatArm"/>
                <w:color w:val="000000"/>
              </w:rPr>
              <w:t>591</w:t>
            </w:r>
            <w:r w:rsidR="00367895">
              <w:rPr>
                <w:rFonts w:ascii="Times LatArm" w:hAnsi="Times LatArm"/>
                <w:color w:val="000000"/>
              </w:rPr>
              <w:t>.</w:t>
            </w:r>
            <w:r>
              <w:rPr>
                <w:rFonts w:ascii="Times LatArm" w:hAnsi="Times LatArm"/>
                <w:color w:val="000000"/>
              </w:rPr>
              <w:t>480</w:t>
            </w:r>
          </w:p>
        </w:tc>
      </w:tr>
      <w:tr w:rsidR="009975E5" w:rsidRPr="008E5C45">
        <w:trPr>
          <w:trHeight w:val="531"/>
          <w:jc w:val="center"/>
        </w:trPr>
        <w:tc>
          <w:tcPr>
            <w:tcW w:w="2016" w:type="dxa"/>
            <w:vAlign w:val="center"/>
          </w:tcPr>
          <w:p w:rsidR="009975E5" w:rsidRDefault="009975E5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</w:tcPr>
          <w:p w:rsidR="009975E5" w:rsidRDefault="009975E5" w:rsidP="009975E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 w:rsidR="00833398"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  <w:r w:rsidR="00913971">
              <w:rPr>
                <w:rFonts w:ascii="Sylfaen" w:hAnsi="Sylfaen" w:cs="Sylfaen"/>
                <w:color w:val="000000"/>
                <w:lang w:val="pt-BR"/>
              </w:rPr>
              <w:t>ԷՆՔԱՂՇԻՆ ԷՑՇ</w:t>
            </w:r>
            <w:r w:rsidR="00BB2CE7" w:rsidRPr="00CC6C6A"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  <w:r w:rsidRPr="00CC6C6A">
              <w:rPr>
                <w:rFonts w:ascii="Sylfaen" w:hAnsi="Sylfaen" w:cs="Sylfaen"/>
                <w:color w:val="000000"/>
                <w:lang w:val="pt-BR"/>
              </w:rPr>
              <w:t>»</w:t>
            </w:r>
          </w:p>
          <w:p w:rsidR="009975E5" w:rsidRPr="006B3148" w:rsidRDefault="009975E5" w:rsidP="009975E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color w:val="000000"/>
                <w:lang w:val="pt-BR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 xml:space="preserve"> ՍՊԸ</w:t>
            </w:r>
          </w:p>
        </w:tc>
        <w:tc>
          <w:tcPr>
            <w:tcW w:w="1435" w:type="dxa"/>
            <w:vAlign w:val="center"/>
          </w:tcPr>
          <w:p w:rsidR="009975E5" w:rsidRPr="008E5C45" w:rsidRDefault="009975E5" w:rsidP="00994EC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 w:eastAsia="ru-RU"/>
              </w:rPr>
              <w:t>-</w:t>
            </w:r>
          </w:p>
        </w:tc>
        <w:tc>
          <w:tcPr>
            <w:tcW w:w="2816" w:type="dxa"/>
          </w:tcPr>
          <w:p w:rsidR="009975E5" w:rsidRDefault="005F5E31" w:rsidP="0036789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</w:rPr>
            </w:pPr>
            <w:r>
              <w:rPr>
                <w:rFonts w:ascii="Times LatArm" w:hAnsi="Times LatArm"/>
                <w:color w:val="000000"/>
              </w:rPr>
              <w:t>13.</w:t>
            </w:r>
            <w:r w:rsidR="00581166">
              <w:rPr>
                <w:rFonts w:ascii="Times LatArm" w:hAnsi="Times LatArm"/>
                <w:color w:val="000000"/>
              </w:rPr>
              <w:t>997</w:t>
            </w:r>
            <w:r w:rsidR="00367895">
              <w:rPr>
                <w:rFonts w:ascii="Times LatArm" w:hAnsi="Times LatArm"/>
                <w:color w:val="000000"/>
              </w:rPr>
              <w:t>.</w:t>
            </w:r>
            <w:r w:rsidR="00581166">
              <w:rPr>
                <w:rFonts w:ascii="Times LatArm" w:hAnsi="Times LatArm"/>
                <w:color w:val="000000"/>
              </w:rPr>
              <w:t>808</w:t>
            </w:r>
          </w:p>
        </w:tc>
      </w:tr>
    </w:tbl>
    <w:p w:rsidR="002631A2" w:rsidRDefault="001A3937" w:rsidP="002631A2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GHEA Grapalat" w:hAnsi="GHEA Grapalat"/>
          <w:sz w:val="20"/>
          <w:lang w:val="af-ZA"/>
        </w:rPr>
        <w:t>“</w:t>
      </w:r>
      <w:r w:rsidR="002631A2">
        <w:rPr>
          <w:rFonts w:ascii="Sylfaen" w:hAnsi="Sylfaen" w:cs="Sylfaen"/>
          <w:sz w:val="20"/>
          <w:lang w:val="af-ZA"/>
        </w:rPr>
        <w:t>Գնումների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մասին</w:t>
      </w:r>
      <w:r w:rsidR="002631A2">
        <w:rPr>
          <w:rFonts w:ascii="GHEA Grapalat" w:hAnsi="GHEA Grapalat"/>
          <w:sz w:val="20"/>
          <w:lang w:val="af-ZA"/>
        </w:rPr>
        <w:t xml:space="preserve">” </w:t>
      </w:r>
      <w:r w:rsidR="002631A2">
        <w:rPr>
          <w:rFonts w:ascii="Sylfaen" w:hAnsi="Sylfaen" w:cs="Sylfaen"/>
          <w:sz w:val="20"/>
          <w:lang w:val="af-ZA"/>
        </w:rPr>
        <w:t>ՀՀ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օրենքի</w:t>
      </w:r>
      <w:r w:rsidR="002631A2">
        <w:rPr>
          <w:rFonts w:ascii="GHEA Grapalat" w:hAnsi="GHEA Grapalat"/>
          <w:sz w:val="20"/>
          <w:lang w:val="af-ZA"/>
        </w:rPr>
        <w:t xml:space="preserve"> 9-</w:t>
      </w:r>
      <w:r w:rsidR="002631A2">
        <w:rPr>
          <w:rFonts w:ascii="Sylfaen" w:hAnsi="Sylfaen" w:cs="Sylfaen"/>
          <w:sz w:val="20"/>
          <w:lang w:val="af-ZA"/>
        </w:rPr>
        <w:t>րդ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հոդվածի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համաձայն</w:t>
      </w:r>
      <w:r w:rsidR="002631A2">
        <w:rPr>
          <w:rFonts w:ascii="GHEA Grapalat" w:hAnsi="GHEA Grapalat"/>
          <w:sz w:val="20"/>
          <w:lang w:val="af-ZA"/>
        </w:rPr>
        <w:t xml:space="preserve">` </w:t>
      </w:r>
      <w:r w:rsidR="002631A2">
        <w:rPr>
          <w:rFonts w:ascii="Sylfaen" w:hAnsi="Sylfaen" w:cs="Sylfaen"/>
          <w:sz w:val="20"/>
          <w:lang w:val="af-ZA"/>
        </w:rPr>
        <w:t>անգործության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ժամկետ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է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սահմանվում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սույն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հայտարարությունը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հրապարակվելու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օրվան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հաջորդող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օրվանից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մինչև</w:t>
      </w:r>
      <w:r w:rsidR="002631A2">
        <w:rPr>
          <w:rFonts w:ascii="GHEA Grapalat" w:hAnsi="GHEA Grapalat"/>
          <w:sz w:val="20"/>
          <w:lang w:val="af-ZA"/>
        </w:rPr>
        <w:t xml:space="preserve"> 5-</w:t>
      </w:r>
      <w:r w:rsidR="002631A2">
        <w:rPr>
          <w:rFonts w:ascii="Sylfaen" w:hAnsi="Sylfaen" w:cs="Sylfaen"/>
          <w:sz w:val="20"/>
          <w:lang w:val="af-ZA"/>
        </w:rPr>
        <w:t>րդ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օրացուցային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օրը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ներառյալ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ընկած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ժամանակահատվածը</w:t>
      </w:r>
      <w:r w:rsidR="002631A2">
        <w:rPr>
          <w:rFonts w:ascii="Arial" w:hAnsi="Arial" w:cs="Arial"/>
          <w:sz w:val="20"/>
          <w:lang w:val="af-ZA"/>
        </w:rPr>
        <w:t>։</w:t>
      </w:r>
    </w:p>
    <w:p w:rsidR="002631A2" w:rsidRDefault="002631A2" w:rsidP="002631A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սահմանված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ժամկետի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ավարտից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հետո</w:t>
      </w:r>
      <w:r>
        <w:rPr>
          <w:rFonts w:ascii="GHEA Grapalat" w:hAnsi="GHEA Grapalat"/>
          <w:sz w:val="20"/>
          <w:lang w:val="af-ZA"/>
        </w:rPr>
        <w:t>.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2631A2" w:rsidRDefault="002631A2" w:rsidP="002631A2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2631A2" w:rsidRDefault="002631A2" w:rsidP="002631A2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C225F2">
        <w:rPr>
          <w:rFonts w:ascii="Sylfaen" w:hAnsi="Sylfaen"/>
          <w:sz w:val="20"/>
          <w:lang w:val="af-ZA"/>
        </w:rPr>
        <w:t>Ա</w:t>
      </w:r>
      <w:r>
        <w:rPr>
          <w:rFonts w:ascii="Sylfaen" w:hAnsi="Sylfaen"/>
          <w:sz w:val="20"/>
          <w:lang w:val="af-ZA"/>
        </w:rPr>
        <w:t>.Գ</w:t>
      </w:r>
      <w:r w:rsidR="00C225F2">
        <w:rPr>
          <w:rFonts w:ascii="Sylfaen" w:hAnsi="Sylfaen"/>
          <w:sz w:val="20"/>
          <w:lang w:val="af-ZA"/>
        </w:rPr>
        <w:t>ևորգյան</w:t>
      </w:r>
    </w:p>
    <w:p w:rsidR="00C225F2" w:rsidRDefault="002631A2" w:rsidP="002631A2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Հեռախոս</w:t>
      </w:r>
      <w:r w:rsidR="00852071">
        <w:rPr>
          <w:rFonts w:ascii="Sylfaen" w:hAnsi="Sylfaen" w:cs="Sylfaen"/>
          <w:sz w:val="20"/>
          <w:lang w:val="af-ZA"/>
        </w:rPr>
        <w:t xml:space="preserve">- </w:t>
      </w:r>
      <w:r w:rsidR="00852071" w:rsidRPr="00852071">
        <w:rPr>
          <w:rFonts w:ascii="Sylfaen" w:hAnsi="Sylfaen" w:cs="Sylfaen"/>
          <w:sz w:val="18"/>
          <w:szCs w:val="18"/>
          <w:lang w:val="af-ZA"/>
        </w:rPr>
        <w:t>54-35-09</w:t>
      </w:r>
    </w:p>
    <w:p w:rsidR="002631A2" w:rsidRDefault="002631A2" w:rsidP="002631A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af-ZA"/>
        </w:rPr>
        <w:t>փոստ</w:t>
      </w:r>
      <w:r>
        <w:rPr>
          <w:rFonts w:ascii="Arial" w:hAnsi="Arial" w:cs="Arial"/>
          <w:sz w:val="20"/>
          <w:lang w:val="af-ZA"/>
        </w:rPr>
        <w:t>։</w:t>
      </w:r>
      <w:r w:rsidR="00C225F2">
        <w:rPr>
          <w:rFonts w:ascii="GHEA Grapalat" w:hAnsi="GHEA Grapalat"/>
          <w:sz w:val="20"/>
          <w:lang w:val="af-ZA"/>
        </w:rPr>
        <w:t xml:space="preserve"> </w:t>
      </w:r>
    </w:p>
    <w:p w:rsidR="002631A2" w:rsidRDefault="002631A2" w:rsidP="002631A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631A2" w:rsidRPr="00C225F2" w:rsidRDefault="002631A2" w:rsidP="002631A2">
      <w:pPr>
        <w:spacing w:after="0" w:line="240" w:lineRule="auto"/>
        <w:rPr>
          <w:rFonts w:ascii="Times Armenian" w:hAnsi="Times Armenian"/>
          <w:b/>
          <w:sz w:val="24"/>
          <w:lang w:val="af-ZA"/>
        </w:rPr>
      </w:pPr>
      <w:r>
        <w:rPr>
          <w:rFonts w:ascii="Sylfaen" w:hAnsi="Sylfaen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 xml:space="preserve">`       </w:t>
      </w:r>
      <w:r w:rsidRPr="00C225F2">
        <w:rPr>
          <w:rFonts w:ascii="Sylfaen" w:hAnsi="Sylfaen" w:cs="TimesArmenianPSMT"/>
          <w:b/>
          <w:sz w:val="20"/>
          <w:lang w:val="af-ZA"/>
        </w:rPr>
        <w:t>«</w:t>
      </w:r>
      <w:r w:rsidR="00C225F2">
        <w:rPr>
          <w:rFonts w:ascii="Sylfaen" w:hAnsi="Sylfaen" w:cs="TimesArmenianPSMT"/>
          <w:b/>
          <w:sz w:val="20"/>
        </w:rPr>
        <w:t>Էլեկտրաէներգետիկական</w:t>
      </w:r>
      <w:r w:rsidR="00C225F2" w:rsidRPr="00C225F2">
        <w:rPr>
          <w:rFonts w:ascii="Sylfaen" w:hAnsi="Sylfaen" w:cs="TimesArmenianPSMT"/>
          <w:b/>
          <w:sz w:val="20"/>
          <w:lang w:val="af-ZA"/>
        </w:rPr>
        <w:t xml:space="preserve"> </w:t>
      </w:r>
      <w:r w:rsidR="00C225F2">
        <w:rPr>
          <w:rFonts w:ascii="Sylfaen" w:hAnsi="Sylfaen" w:cs="TimesArmenianPSMT"/>
          <w:b/>
          <w:sz w:val="20"/>
        </w:rPr>
        <w:t>համակարգի</w:t>
      </w:r>
      <w:r w:rsidR="00C225F2" w:rsidRPr="00C225F2">
        <w:rPr>
          <w:rFonts w:ascii="Sylfaen" w:hAnsi="Sylfaen" w:cs="TimesArmenianPSMT"/>
          <w:b/>
          <w:sz w:val="20"/>
          <w:lang w:val="af-ZA"/>
        </w:rPr>
        <w:t xml:space="preserve"> </w:t>
      </w:r>
      <w:r w:rsidR="00C225F2">
        <w:rPr>
          <w:rFonts w:ascii="Sylfaen" w:hAnsi="Sylfaen" w:cs="TimesArmenianPSMT"/>
          <w:b/>
          <w:sz w:val="20"/>
        </w:rPr>
        <w:t>օպերատոր</w:t>
      </w:r>
      <w:r w:rsidRPr="00C225F2">
        <w:rPr>
          <w:rFonts w:ascii="Sylfaen" w:hAnsi="Sylfaen" w:cs="TimesArmenianPSMT"/>
          <w:b/>
          <w:sz w:val="20"/>
          <w:lang w:val="af-ZA"/>
        </w:rPr>
        <w:t xml:space="preserve">»  </w:t>
      </w:r>
      <w:r>
        <w:rPr>
          <w:rFonts w:ascii="Sylfaen" w:hAnsi="Sylfaen" w:cs="TimesArmenianPSMT"/>
          <w:b/>
          <w:sz w:val="20"/>
        </w:rPr>
        <w:t>ՓԲԸ</w:t>
      </w:r>
    </w:p>
    <w:p w:rsidR="006F5D7C" w:rsidRPr="00C225F2" w:rsidRDefault="006F5D7C">
      <w:pPr>
        <w:rPr>
          <w:lang w:val="af-ZA"/>
        </w:rPr>
      </w:pPr>
    </w:p>
    <w:sectPr w:rsidR="006F5D7C" w:rsidRPr="00C225F2" w:rsidSect="00AC0854">
      <w:footerReference w:type="default" r:id="rId8"/>
      <w:pgSz w:w="11906" w:h="16838"/>
      <w:pgMar w:top="0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0CF2" w:rsidRDefault="00F60CF2">
      <w:r>
        <w:separator/>
      </w:r>
    </w:p>
  </w:endnote>
  <w:endnote w:type="continuationSeparator" w:id="1">
    <w:p w:rsidR="00F60CF2" w:rsidRDefault="00F60C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069" w:rsidRPr="004C2178" w:rsidRDefault="00612857">
    <w:pPr>
      <w:pStyle w:val="Footer"/>
      <w:rPr>
        <w:sz w:val="12"/>
        <w:szCs w:val="12"/>
      </w:rPr>
    </w:pPr>
    <w:r w:rsidRPr="00B201B2">
      <w:rPr>
        <w:sz w:val="12"/>
        <w:szCs w:val="12"/>
      </w:rPr>
      <w:fldChar w:fldCharType="begin"/>
    </w:r>
    <w:r w:rsidR="00E76069" w:rsidRPr="00B201B2">
      <w:rPr>
        <w:sz w:val="12"/>
        <w:szCs w:val="12"/>
      </w:rPr>
      <w:instrText xml:space="preserve"> FILENAME </w:instrText>
    </w:r>
    <w:r w:rsidRPr="00B201B2">
      <w:rPr>
        <w:sz w:val="12"/>
        <w:szCs w:val="12"/>
      </w:rPr>
      <w:fldChar w:fldCharType="separate"/>
    </w:r>
    <w:r w:rsidR="001A1B00">
      <w:rPr>
        <w:noProof/>
        <w:sz w:val="12"/>
        <w:szCs w:val="12"/>
      </w:rPr>
      <w:t>Haytararutyun PARZECVAT @NTACAKARGOV paymanagir knqelu voroshman masin</w:t>
    </w:r>
    <w:r w:rsidRPr="00B201B2">
      <w:rPr>
        <w:sz w:val="12"/>
        <w:szCs w:val="12"/>
      </w:rPr>
      <w:fldChar w:fldCharType="end"/>
    </w:r>
    <w:r w:rsidR="00E76069">
      <w:rPr>
        <w:sz w:val="12"/>
        <w:szCs w:val="12"/>
      </w:rPr>
      <w:t>.</w:t>
    </w:r>
    <w:r w:rsidR="00E90C18">
      <w:rPr>
        <w:sz w:val="12"/>
        <w:szCs w:val="12"/>
      </w:rPr>
      <w:t>AH</w:t>
    </w:r>
    <w:r w:rsidR="00E76069">
      <w:rPr>
        <w:sz w:val="12"/>
        <w:szCs w:val="12"/>
      </w:rPr>
      <w:t>H</w:t>
    </w:r>
    <w:r w:rsidR="00E90C18">
      <w:rPr>
        <w:sz w:val="12"/>
        <w:szCs w:val="12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0CF2" w:rsidRDefault="00F60CF2">
      <w:r>
        <w:separator/>
      </w:r>
    </w:p>
  </w:footnote>
  <w:footnote w:type="continuationSeparator" w:id="1">
    <w:p w:rsidR="00F60CF2" w:rsidRDefault="00F60C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32F6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145485F"/>
    <w:multiLevelType w:val="hybridMultilevel"/>
    <w:tmpl w:val="B3704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DFC5578"/>
    <w:multiLevelType w:val="hybridMultilevel"/>
    <w:tmpl w:val="45506F7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31A2"/>
    <w:rsid w:val="00003085"/>
    <w:rsid w:val="00012B8B"/>
    <w:rsid w:val="00032312"/>
    <w:rsid w:val="00044EC1"/>
    <w:rsid w:val="00066141"/>
    <w:rsid w:val="00083020"/>
    <w:rsid w:val="00094991"/>
    <w:rsid w:val="000A00B6"/>
    <w:rsid w:val="000B1F9B"/>
    <w:rsid w:val="000B272F"/>
    <w:rsid w:val="0012307E"/>
    <w:rsid w:val="00155793"/>
    <w:rsid w:val="0017317B"/>
    <w:rsid w:val="00184933"/>
    <w:rsid w:val="001A1B00"/>
    <w:rsid w:val="001A3937"/>
    <w:rsid w:val="001A54CA"/>
    <w:rsid w:val="001E3469"/>
    <w:rsid w:val="00207C3A"/>
    <w:rsid w:val="00214FE5"/>
    <w:rsid w:val="00216B6F"/>
    <w:rsid w:val="002170C0"/>
    <w:rsid w:val="00226491"/>
    <w:rsid w:val="00237DD4"/>
    <w:rsid w:val="00246A90"/>
    <w:rsid w:val="002631A2"/>
    <w:rsid w:val="00287810"/>
    <w:rsid w:val="002B1572"/>
    <w:rsid w:val="002B2106"/>
    <w:rsid w:val="002B41DC"/>
    <w:rsid w:val="002C7D8F"/>
    <w:rsid w:val="002D621D"/>
    <w:rsid w:val="00316C03"/>
    <w:rsid w:val="003232A2"/>
    <w:rsid w:val="003412E5"/>
    <w:rsid w:val="00360579"/>
    <w:rsid w:val="00367895"/>
    <w:rsid w:val="003814D8"/>
    <w:rsid w:val="0038716E"/>
    <w:rsid w:val="003A3B39"/>
    <w:rsid w:val="003C5760"/>
    <w:rsid w:val="003D7789"/>
    <w:rsid w:val="0040226F"/>
    <w:rsid w:val="004473A6"/>
    <w:rsid w:val="00471A03"/>
    <w:rsid w:val="004B2CBA"/>
    <w:rsid w:val="004C03F9"/>
    <w:rsid w:val="004C2178"/>
    <w:rsid w:val="004D1700"/>
    <w:rsid w:val="004E7C9C"/>
    <w:rsid w:val="004F1334"/>
    <w:rsid w:val="004F20D7"/>
    <w:rsid w:val="004F40E7"/>
    <w:rsid w:val="00500AB7"/>
    <w:rsid w:val="00514C38"/>
    <w:rsid w:val="00516A7D"/>
    <w:rsid w:val="0051768A"/>
    <w:rsid w:val="005316E1"/>
    <w:rsid w:val="00550D10"/>
    <w:rsid w:val="00557160"/>
    <w:rsid w:val="00566EB2"/>
    <w:rsid w:val="00570E6D"/>
    <w:rsid w:val="005754BA"/>
    <w:rsid w:val="00581166"/>
    <w:rsid w:val="005844BB"/>
    <w:rsid w:val="005B1D95"/>
    <w:rsid w:val="005D0D21"/>
    <w:rsid w:val="005D2699"/>
    <w:rsid w:val="005D5350"/>
    <w:rsid w:val="005E283C"/>
    <w:rsid w:val="005F0A72"/>
    <w:rsid w:val="005F5E31"/>
    <w:rsid w:val="00612857"/>
    <w:rsid w:val="00624E1C"/>
    <w:rsid w:val="00632F5C"/>
    <w:rsid w:val="006338D9"/>
    <w:rsid w:val="00645F08"/>
    <w:rsid w:val="006504F5"/>
    <w:rsid w:val="00652F75"/>
    <w:rsid w:val="006575B3"/>
    <w:rsid w:val="006637DE"/>
    <w:rsid w:val="00667641"/>
    <w:rsid w:val="006724B6"/>
    <w:rsid w:val="0067387D"/>
    <w:rsid w:val="00677646"/>
    <w:rsid w:val="00680A65"/>
    <w:rsid w:val="00684E29"/>
    <w:rsid w:val="006B3148"/>
    <w:rsid w:val="006F110F"/>
    <w:rsid w:val="006F5D7C"/>
    <w:rsid w:val="007030DB"/>
    <w:rsid w:val="00707B40"/>
    <w:rsid w:val="0072560C"/>
    <w:rsid w:val="00735174"/>
    <w:rsid w:val="00777D34"/>
    <w:rsid w:val="007945CC"/>
    <w:rsid w:val="007A0FF3"/>
    <w:rsid w:val="007B3155"/>
    <w:rsid w:val="007B6AE5"/>
    <w:rsid w:val="007C3C20"/>
    <w:rsid w:val="007D0072"/>
    <w:rsid w:val="007E1325"/>
    <w:rsid w:val="007F7E3C"/>
    <w:rsid w:val="008002AD"/>
    <w:rsid w:val="00812D00"/>
    <w:rsid w:val="00817049"/>
    <w:rsid w:val="00821ED7"/>
    <w:rsid w:val="00833398"/>
    <w:rsid w:val="00841A1E"/>
    <w:rsid w:val="00852071"/>
    <w:rsid w:val="0087274D"/>
    <w:rsid w:val="008751C3"/>
    <w:rsid w:val="008A390B"/>
    <w:rsid w:val="008D33EE"/>
    <w:rsid w:val="008D6167"/>
    <w:rsid w:val="008F577E"/>
    <w:rsid w:val="00900C2C"/>
    <w:rsid w:val="00903EAF"/>
    <w:rsid w:val="00913971"/>
    <w:rsid w:val="00915043"/>
    <w:rsid w:val="009258E7"/>
    <w:rsid w:val="009269D4"/>
    <w:rsid w:val="00936BFF"/>
    <w:rsid w:val="00983FDF"/>
    <w:rsid w:val="00984A10"/>
    <w:rsid w:val="00986FD9"/>
    <w:rsid w:val="00994EC6"/>
    <w:rsid w:val="009975E5"/>
    <w:rsid w:val="009A727E"/>
    <w:rsid w:val="009B1143"/>
    <w:rsid w:val="009D1F84"/>
    <w:rsid w:val="009D4EB8"/>
    <w:rsid w:val="00A1064E"/>
    <w:rsid w:val="00A232AD"/>
    <w:rsid w:val="00A2362D"/>
    <w:rsid w:val="00A37972"/>
    <w:rsid w:val="00AA22A2"/>
    <w:rsid w:val="00AB6ECA"/>
    <w:rsid w:val="00AC0854"/>
    <w:rsid w:val="00AC3134"/>
    <w:rsid w:val="00AD2AFB"/>
    <w:rsid w:val="00AE0161"/>
    <w:rsid w:val="00B746E4"/>
    <w:rsid w:val="00B80D61"/>
    <w:rsid w:val="00B91826"/>
    <w:rsid w:val="00B95226"/>
    <w:rsid w:val="00BA2788"/>
    <w:rsid w:val="00BA7F54"/>
    <w:rsid w:val="00BB2CE7"/>
    <w:rsid w:val="00BB4E22"/>
    <w:rsid w:val="00BD345A"/>
    <w:rsid w:val="00BD77F5"/>
    <w:rsid w:val="00BD7DC2"/>
    <w:rsid w:val="00BE69E3"/>
    <w:rsid w:val="00C02BA9"/>
    <w:rsid w:val="00C208C7"/>
    <w:rsid w:val="00C20D63"/>
    <w:rsid w:val="00C210C2"/>
    <w:rsid w:val="00C225F2"/>
    <w:rsid w:val="00C232DD"/>
    <w:rsid w:val="00C26EB4"/>
    <w:rsid w:val="00C36032"/>
    <w:rsid w:val="00C44192"/>
    <w:rsid w:val="00C46D44"/>
    <w:rsid w:val="00C53B3E"/>
    <w:rsid w:val="00C55B0E"/>
    <w:rsid w:val="00C56A4A"/>
    <w:rsid w:val="00CA01DB"/>
    <w:rsid w:val="00CA123F"/>
    <w:rsid w:val="00CA4134"/>
    <w:rsid w:val="00CC184B"/>
    <w:rsid w:val="00CC426B"/>
    <w:rsid w:val="00CC6C6A"/>
    <w:rsid w:val="00CD40D6"/>
    <w:rsid w:val="00CE63EB"/>
    <w:rsid w:val="00D4394D"/>
    <w:rsid w:val="00D45E4B"/>
    <w:rsid w:val="00D5026E"/>
    <w:rsid w:val="00D62EE1"/>
    <w:rsid w:val="00D83D7A"/>
    <w:rsid w:val="00D85F40"/>
    <w:rsid w:val="00D864F0"/>
    <w:rsid w:val="00D871A4"/>
    <w:rsid w:val="00D872D0"/>
    <w:rsid w:val="00DA1A2F"/>
    <w:rsid w:val="00DB2CBB"/>
    <w:rsid w:val="00DC4724"/>
    <w:rsid w:val="00DE3059"/>
    <w:rsid w:val="00DE3F66"/>
    <w:rsid w:val="00DE6A1D"/>
    <w:rsid w:val="00E14002"/>
    <w:rsid w:val="00E310FC"/>
    <w:rsid w:val="00E479DE"/>
    <w:rsid w:val="00E5766A"/>
    <w:rsid w:val="00E76069"/>
    <w:rsid w:val="00E84720"/>
    <w:rsid w:val="00E90C18"/>
    <w:rsid w:val="00EB287F"/>
    <w:rsid w:val="00ED5D5F"/>
    <w:rsid w:val="00ED6A96"/>
    <w:rsid w:val="00EE79AE"/>
    <w:rsid w:val="00F05DE5"/>
    <w:rsid w:val="00F27333"/>
    <w:rsid w:val="00F36117"/>
    <w:rsid w:val="00F42EA6"/>
    <w:rsid w:val="00F471BF"/>
    <w:rsid w:val="00F4754A"/>
    <w:rsid w:val="00F57942"/>
    <w:rsid w:val="00F60CF2"/>
    <w:rsid w:val="00F87A56"/>
    <w:rsid w:val="00F935F4"/>
    <w:rsid w:val="00FC35E9"/>
    <w:rsid w:val="00FC755F"/>
    <w:rsid w:val="00FC771E"/>
    <w:rsid w:val="00FD7243"/>
    <w:rsid w:val="00FE1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631A2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qFormat/>
    <w:rsid w:val="006F5D7C"/>
    <w:pPr>
      <w:keepNext/>
      <w:spacing w:after="0" w:line="240" w:lineRule="auto"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qFormat/>
    <w:rsid w:val="006F5D7C"/>
    <w:pPr>
      <w:keepNext/>
      <w:spacing w:after="0" w:line="240" w:lineRule="auto"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2631A2"/>
    <w:pPr>
      <w:keepNext/>
      <w:spacing w:after="0" w:line="240" w:lineRule="auto"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4">
    <w:name w:val="heading 4"/>
    <w:basedOn w:val="Normal"/>
    <w:next w:val="Normal"/>
    <w:qFormat/>
    <w:rsid w:val="006F5D7C"/>
    <w:pPr>
      <w:keepNext/>
      <w:spacing w:after="0" w:line="240" w:lineRule="auto"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qFormat/>
    <w:rsid w:val="006F5D7C"/>
    <w:pPr>
      <w:keepNext/>
      <w:spacing w:after="0" w:line="240" w:lineRule="auto"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qFormat/>
    <w:rsid w:val="006F5D7C"/>
    <w:pPr>
      <w:keepNext/>
      <w:spacing w:after="0" w:line="240" w:lineRule="auto"/>
      <w:outlineLvl w:val="5"/>
    </w:pPr>
    <w:rPr>
      <w:rFonts w:ascii="Arial LatArm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qFormat/>
    <w:rsid w:val="006F5D7C"/>
    <w:pPr>
      <w:keepNext/>
      <w:spacing w:after="0" w:line="240" w:lineRule="auto"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qFormat/>
    <w:rsid w:val="006F5D7C"/>
    <w:pPr>
      <w:keepNext/>
      <w:spacing w:after="0" w:line="240" w:lineRule="auto"/>
      <w:outlineLvl w:val="7"/>
    </w:pPr>
    <w:rPr>
      <w:rFonts w:ascii="Times Armenian" w:hAnsi="Times Armenian"/>
      <w:i/>
      <w:sz w:val="20"/>
      <w:szCs w:val="20"/>
      <w:lang w:val="nl-NL" w:eastAsia="ru-RU"/>
    </w:rPr>
  </w:style>
  <w:style w:type="paragraph" w:styleId="Heading9">
    <w:name w:val="heading 9"/>
    <w:basedOn w:val="Normal"/>
    <w:next w:val="Normal"/>
    <w:qFormat/>
    <w:rsid w:val="006F5D7C"/>
    <w:pPr>
      <w:keepNext/>
      <w:spacing w:after="0" w:line="240" w:lineRule="auto"/>
      <w:jc w:val="center"/>
      <w:outlineLvl w:val="8"/>
    </w:pPr>
    <w:rPr>
      <w:rFonts w:ascii="Times Armenian" w:hAnsi="Times Armeni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locked/>
    <w:rsid w:val="002631A2"/>
    <w:rPr>
      <w:rFonts w:ascii="Times LatArm" w:hAnsi="Times LatArm"/>
      <w:b/>
      <w:sz w:val="28"/>
      <w:lang w:val="en-US" w:eastAsia="ru-RU" w:bidi="ar-SA"/>
    </w:rPr>
  </w:style>
  <w:style w:type="paragraph" w:styleId="Header">
    <w:name w:val="header"/>
    <w:basedOn w:val="Normal"/>
    <w:link w:val="HeaderChar"/>
    <w:semiHidden/>
    <w:rsid w:val="002631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locked/>
    <w:rsid w:val="002631A2"/>
    <w:rPr>
      <w:rFonts w:ascii="Calibri" w:hAnsi="Calibri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semiHidden/>
    <w:rsid w:val="002631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semiHidden/>
    <w:locked/>
    <w:rsid w:val="002631A2"/>
    <w:rPr>
      <w:rFonts w:ascii="Calibri" w:hAnsi="Calibri"/>
      <w:sz w:val="22"/>
      <w:szCs w:val="22"/>
      <w:lang w:val="en-US" w:eastAsia="en-US" w:bidi="ar-SA"/>
    </w:rPr>
  </w:style>
  <w:style w:type="character" w:styleId="Hyperlink">
    <w:name w:val="Hyperlink"/>
    <w:basedOn w:val="DefaultParagraphFont"/>
    <w:semiHidden/>
    <w:rsid w:val="002631A2"/>
    <w:rPr>
      <w:color w:val="0000FF"/>
      <w:u w:val="single"/>
    </w:rPr>
  </w:style>
  <w:style w:type="paragraph" w:styleId="ListParagraph">
    <w:name w:val="List Paragraph"/>
    <w:basedOn w:val="Normal"/>
    <w:qFormat/>
    <w:rsid w:val="002631A2"/>
    <w:pPr>
      <w:ind w:left="720"/>
      <w:contextualSpacing/>
    </w:pPr>
  </w:style>
  <w:style w:type="paragraph" w:styleId="BodyText">
    <w:name w:val="Body Text"/>
    <w:basedOn w:val="Normal"/>
    <w:link w:val="BodyTextChar"/>
    <w:rsid w:val="006F5D7C"/>
    <w:pPr>
      <w:spacing w:after="0" w:line="240" w:lineRule="auto"/>
    </w:pPr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link w:val="BodyText"/>
    <w:rsid w:val="006F5D7C"/>
    <w:rPr>
      <w:rFonts w:ascii="Arial Armenian" w:hAnsi="Arial Armenian"/>
      <w:lang w:val="en-US" w:eastAsia="ru-RU" w:bidi="ar-SA"/>
    </w:rPr>
  </w:style>
  <w:style w:type="paragraph" w:styleId="BodyTextIndent2">
    <w:name w:val="Body Text Indent 2"/>
    <w:basedOn w:val="Normal"/>
    <w:rsid w:val="006F5D7C"/>
    <w:pPr>
      <w:spacing w:after="0" w:line="240" w:lineRule="auto"/>
      <w:ind w:firstLine="360"/>
      <w:jc w:val="both"/>
    </w:pPr>
    <w:rPr>
      <w:rFonts w:ascii="Arial LatArm" w:hAnsi="Arial LatArm"/>
      <w:sz w:val="24"/>
      <w:szCs w:val="20"/>
      <w:lang w:eastAsia="ru-RU"/>
    </w:rPr>
  </w:style>
  <w:style w:type="paragraph" w:styleId="BodyText2">
    <w:name w:val="Body Text 2"/>
    <w:basedOn w:val="Normal"/>
    <w:rsid w:val="006F5D7C"/>
    <w:pPr>
      <w:spacing w:after="0" w:line="240" w:lineRule="auto"/>
      <w:jc w:val="both"/>
    </w:pPr>
    <w:rPr>
      <w:rFonts w:ascii="Arial LatArm" w:hAnsi="Arial LatArm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rsid w:val="006F5D7C"/>
    <w:pPr>
      <w:spacing w:after="0" w:line="240" w:lineRule="auto"/>
      <w:ind w:left="240" w:hanging="240"/>
    </w:pPr>
    <w:rPr>
      <w:rFonts w:ascii="Times Armenian" w:hAnsi="Times Armenian"/>
      <w:sz w:val="24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6F5D7C"/>
    <w:pPr>
      <w:spacing w:after="0" w:line="240" w:lineRule="auto"/>
      <w:ind w:firstLine="720"/>
      <w:jc w:val="both"/>
    </w:pPr>
    <w:rPr>
      <w:rFonts w:ascii="Arial LatArm" w:hAnsi="Arial LatArm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6F5D7C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6F5D7C"/>
    <w:pPr>
      <w:spacing w:after="0" w:line="240" w:lineRule="auto"/>
      <w:jc w:val="both"/>
    </w:pPr>
    <w:rPr>
      <w:rFonts w:ascii="Arial LatArm" w:hAnsi="Arial LatArm"/>
      <w:sz w:val="20"/>
      <w:szCs w:val="20"/>
      <w:lang w:eastAsia="ru-RU"/>
    </w:rPr>
  </w:style>
  <w:style w:type="paragraph" w:styleId="BodyTextIndent3">
    <w:name w:val="Body Text Indent 3"/>
    <w:basedOn w:val="Normal"/>
    <w:rsid w:val="006F5D7C"/>
    <w:pPr>
      <w:spacing w:after="0" w:line="240" w:lineRule="auto"/>
      <w:ind w:firstLine="720"/>
    </w:pPr>
    <w:rPr>
      <w:rFonts w:ascii="Arial LatArm" w:hAnsi="Arial LatArm"/>
      <w:b/>
      <w:i/>
      <w:szCs w:val="20"/>
      <w:u w:val="single"/>
      <w:lang w:val="en-AU" w:eastAsia="ru-RU"/>
    </w:rPr>
  </w:style>
  <w:style w:type="paragraph" w:styleId="Title">
    <w:name w:val="Title"/>
    <w:basedOn w:val="Normal"/>
    <w:qFormat/>
    <w:rsid w:val="006F5D7C"/>
    <w:pPr>
      <w:spacing w:after="0" w:line="240" w:lineRule="auto"/>
      <w:jc w:val="center"/>
    </w:pPr>
    <w:rPr>
      <w:rFonts w:ascii="Arial Armenian" w:hAnsi="Arial Armenian"/>
      <w:sz w:val="24"/>
      <w:szCs w:val="20"/>
    </w:rPr>
  </w:style>
  <w:style w:type="character" w:styleId="PageNumber">
    <w:name w:val="page number"/>
    <w:basedOn w:val="DefaultParagraphFont"/>
    <w:rsid w:val="006F5D7C"/>
  </w:style>
  <w:style w:type="paragraph" w:styleId="BalloonText">
    <w:name w:val="Balloon Text"/>
    <w:basedOn w:val="Normal"/>
    <w:semiHidden/>
    <w:rsid w:val="006F5D7C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F5D7C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rsid w:val="006F5D7C"/>
    <w:rPr>
      <w:rFonts w:ascii="Times Armenian" w:hAnsi="Times Armenian"/>
      <w:lang w:val="en-US" w:eastAsia="ru-RU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6F5D7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6F5D7C"/>
    <w:pPr>
      <w:spacing w:after="0" w:line="480" w:lineRule="auto"/>
      <w:ind w:firstLine="709"/>
      <w:jc w:val="both"/>
    </w:pPr>
    <w:rPr>
      <w:rFonts w:ascii="Arial Armenian" w:hAnsi="Arial Armenian"/>
      <w:szCs w:val="20"/>
      <w:lang w:eastAsia="ru-RU"/>
    </w:rPr>
  </w:style>
  <w:style w:type="character" w:customStyle="1" w:styleId="normChar">
    <w:name w:val="norm Char"/>
    <w:locked/>
    <w:rsid w:val="006F5D7C"/>
    <w:rPr>
      <w:rFonts w:ascii="Arial Armenian" w:hAnsi="Arial Armenian"/>
      <w:sz w:val="22"/>
      <w:lang w:val="en-US" w:eastAsia="ru-RU" w:bidi="ar-SA"/>
    </w:rPr>
  </w:style>
  <w:style w:type="paragraph" w:styleId="BlockText">
    <w:name w:val="Block Text"/>
    <w:basedOn w:val="Normal"/>
    <w:rsid w:val="006F5D7C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6F5D7C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6F5D7C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6F5D7C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table" w:styleId="TableGrid">
    <w:name w:val="Table Grid"/>
    <w:basedOn w:val="TableNormal"/>
    <w:rsid w:val="006F5D7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semiHidden/>
    <w:rsid w:val="006F5D7C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6F5D7C"/>
    <w:rPr>
      <w:b/>
      <w:bCs/>
    </w:rPr>
  </w:style>
  <w:style w:type="paragraph" w:customStyle="1" w:styleId="Char">
    <w:name w:val="Char"/>
    <w:basedOn w:val="Normal"/>
    <w:semiHidden/>
    <w:rsid w:val="006F5D7C"/>
    <w:pPr>
      <w:spacing w:after="160" w:line="360" w:lineRule="auto"/>
      <w:ind w:firstLine="709"/>
      <w:jc w:val="both"/>
    </w:pPr>
    <w:rPr>
      <w:rFonts w:ascii="Arial AMU" w:hAnsi="Arial AMU" w:cs="Arial"/>
      <w:szCs w:val="20"/>
    </w:rPr>
  </w:style>
  <w:style w:type="character" w:styleId="FootnoteReference">
    <w:name w:val="footnote reference"/>
    <w:rsid w:val="006F5D7C"/>
    <w:rPr>
      <w:vertAlign w:val="superscript"/>
    </w:rPr>
  </w:style>
  <w:style w:type="paragraph" w:customStyle="1" w:styleId="a">
    <w:name w:val="Знак Знак"/>
    <w:basedOn w:val="Normal"/>
    <w:rsid w:val="00E5766A"/>
    <w:pPr>
      <w:spacing w:after="160" w:line="240" w:lineRule="exact"/>
    </w:pPr>
    <w:rPr>
      <w:rFonts w:ascii="Verdana" w:hAnsi="Verdana" w:cs="Verdan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336C9-C59D-41D3-9839-40EDDAD58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</Pages>
  <Words>245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EPSO</Company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Acnt005</dc:creator>
  <cp:keywords/>
  <cp:lastModifiedBy>RT1</cp:lastModifiedBy>
  <cp:revision>83</cp:revision>
  <cp:lastPrinted>2014-02-21T10:59:00Z</cp:lastPrinted>
  <dcterms:created xsi:type="dcterms:W3CDTF">2013-03-20T05:21:00Z</dcterms:created>
  <dcterms:modified xsi:type="dcterms:W3CDTF">2014-02-24T05:25:00Z</dcterms:modified>
</cp:coreProperties>
</file>